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2" w:rsidRDefault="0092108F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de-CH"/>
        </w:rPr>
        <w:drawing>
          <wp:inline distT="0" distB="0" distL="0" distR="0">
            <wp:extent cx="3933825" cy="1740104"/>
            <wp:effectExtent l="1905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80" cy="173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C41A74" w:rsidRDefault="00C41A74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C41A74" w:rsidRDefault="00C41A74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C41A74" w:rsidRPr="00C41A74" w:rsidRDefault="00C41A74" w:rsidP="00C41A74">
      <w:pPr>
        <w:rPr>
          <w:rFonts w:ascii="Arial" w:hAnsi="Arial" w:cs="Arial"/>
          <w:sz w:val="20"/>
          <w:szCs w:val="20"/>
        </w:rPr>
      </w:pPr>
      <w:r w:rsidRPr="009A248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W</w:t>
      </w:r>
      <w:r w:rsidR="009A2481" w:rsidRPr="009A248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omen in </w:t>
      </w:r>
      <w:proofErr w:type="spellStart"/>
      <w:r w:rsidR="009A2481" w:rsidRPr="009A248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Nuclear</w:t>
      </w:r>
      <w:proofErr w:type="spellEnd"/>
      <w:r w:rsidRPr="009A2481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i</w:t>
      </w:r>
      <w:r w:rsidRPr="00C41A74">
        <w:rPr>
          <w:rFonts w:ascii="Arial" w:hAnsi="Arial" w:cs="Arial"/>
          <w:sz w:val="20"/>
          <w:szCs w:val="20"/>
        </w:rPr>
        <w:t>st ein Schweizer Verein von Frauen, die sich mit Kerntechnik, Entsorgung, Radioaktivität und Strahlenschutz befassen und in der Stromwirtschaft, Forschung, Medizin, Politik oder in Behörden und Verbänden tätig sind oder waren.</w:t>
      </w: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EB4EFB" w:rsidRDefault="0092108F" w:rsidP="0092108F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de-CH"/>
        </w:rPr>
        <w:drawing>
          <wp:inline distT="0" distB="0" distL="0" distR="0">
            <wp:extent cx="3476625" cy="1643496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991" cy="164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C41A74" w:rsidRDefault="00C41A74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C41A74" w:rsidRDefault="00C41A74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245363" w:rsidRDefault="00245363" w:rsidP="002453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Möchten Sie mehr über uns wissen oder mit uns diskutieren?</w:t>
      </w:r>
    </w:p>
    <w:p w:rsidR="00F767F2" w:rsidRPr="00B040E9" w:rsidRDefault="00245363" w:rsidP="00F767F2">
      <w:pPr>
        <w:rPr>
          <w:rFonts w:ascii="Arial" w:hAnsi="Arial" w:cs="Arial"/>
          <w:sz w:val="20"/>
          <w:szCs w:val="20"/>
        </w:rPr>
      </w:pPr>
      <w:r w:rsidRPr="00B040E9">
        <w:rPr>
          <w:rFonts w:ascii="Arial" w:hAnsi="Arial" w:cs="Arial"/>
          <w:sz w:val="20"/>
          <w:szCs w:val="20"/>
        </w:rPr>
        <w:t>Sie finden</w:t>
      </w:r>
      <w:r w:rsidR="00F767F2">
        <w:rPr>
          <w:rFonts w:ascii="Arial" w:hAnsi="Arial" w:cs="Arial"/>
          <w:sz w:val="20"/>
          <w:szCs w:val="20"/>
        </w:rPr>
        <w:t xml:space="preserve"> uns unter </w:t>
      </w:r>
      <w:hyperlink r:id="rId7" w:history="1">
        <w:r w:rsidR="00F767F2" w:rsidRPr="00B040E9">
          <w:rPr>
            <w:rStyle w:val="Hyperlink"/>
            <w:rFonts w:ascii="Arial" w:hAnsi="Arial" w:cs="Arial"/>
            <w:sz w:val="20"/>
            <w:szCs w:val="20"/>
          </w:rPr>
          <w:t>w</w:t>
        </w:r>
        <w:r w:rsidR="00F767F2" w:rsidRPr="00F767F2">
          <w:rPr>
            <w:rStyle w:val="Hyperlink"/>
            <w:rFonts w:ascii="Arial" w:hAnsi="Arial" w:cs="Arial"/>
            <w:sz w:val="20"/>
            <w:szCs w:val="20"/>
          </w:rPr>
          <w:t>www.win-s</w:t>
        </w:r>
        <w:r w:rsidR="00F767F2" w:rsidRPr="00B040E9">
          <w:rPr>
            <w:rStyle w:val="Hyperlink"/>
            <w:rFonts w:ascii="Arial" w:hAnsi="Arial" w:cs="Arial"/>
            <w:sz w:val="20"/>
            <w:szCs w:val="20"/>
          </w:rPr>
          <w:t>iss.ch</w:t>
        </w:r>
      </w:hyperlink>
    </w:p>
    <w:p w:rsidR="00EB4EFB" w:rsidRDefault="00245363" w:rsidP="002453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</w:rPr>
        <w:t>Wir f</w:t>
      </w:r>
      <w:r w:rsidR="00F767F2">
        <w:rPr>
          <w:rFonts w:ascii="Arial" w:hAnsi="Arial" w:cs="Arial"/>
          <w:sz w:val="20"/>
          <w:szCs w:val="20"/>
        </w:rPr>
        <w:t xml:space="preserve">reuen uns auf Ihre Kontaktnahme: </w:t>
      </w:r>
      <w:hyperlink r:id="rId8" w:history="1">
        <w:r w:rsidR="00F767F2" w:rsidRPr="00B040E9">
          <w:rPr>
            <w:rStyle w:val="Hyperlink"/>
            <w:rFonts w:ascii="Arial" w:hAnsi="Arial" w:cs="Arial"/>
            <w:sz w:val="20"/>
            <w:szCs w:val="20"/>
          </w:rPr>
          <w:t>info@win-swiss.ch</w:t>
        </w:r>
      </w:hyperlink>
    </w:p>
    <w:p w:rsidR="00EB4EFB" w:rsidRDefault="00EB4EFB" w:rsidP="00EB4EF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de-CH"/>
        </w:rPr>
        <w:lastRenderedPageBreak/>
        <w:drawing>
          <wp:inline distT="0" distB="0" distL="0" distR="0">
            <wp:extent cx="2152176" cy="1728914"/>
            <wp:effectExtent l="0" t="0" r="635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omen in Nuclear Schweiz mit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894" cy="173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9D6E3E" w:rsidRPr="003D0CAD" w:rsidRDefault="00EB4EFB" w:rsidP="009D6E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de-CH"/>
        </w:rPr>
      </w:pPr>
      <w:r w:rsidRPr="003D0CAD"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de-CH"/>
        </w:rPr>
        <w:t xml:space="preserve">Women in </w:t>
      </w:r>
      <w:proofErr w:type="spellStart"/>
      <w:r w:rsidRPr="003D0CAD"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de-CH"/>
        </w:rPr>
        <w:t>Nuclear</w:t>
      </w:r>
      <w:proofErr w:type="spellEnd"/>
      <w:r w:rsidRPr="003D0CAD">
        <w:rPr>
          <w:rFonts w:ascii="Arial" w:eastAsia="Times New Roman" w:hAnsi="Arial" w:cs="Arial"/>
          <w:b/>
          <w:bCs/>
          <w:color w:val="2E74B5" w:themeColor="accent1" w:themeShade="BF"/>
          <w:sz w:val="52"/>
          <w:szCs w:val="52"/>
          <w:lang w:eastAsia="de-CH"/>
        </w:rPr>
        <w:t xml:space="preserve"> Schweiz</w:t>
      </w:r>
    </w:p>
    <w:p w:rsidR="00EB4EFB" w:rsidRPr="009D6E3E" w:rsidRDefault="00EB4EFB" w:rsidP="009D6E3E">
      <w:pPr>
        <w:spacing w:before="300"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de-CH"/>
        </w:rPr>
      </w:pPr>
      <w:r w:rsidRPr="003D0CAD">
        <w:rPr>
          <w:rFonts w:ascii="Arial" w:eastAsia="Times New Roman" w:hAnsi="Arial" w:cs="Arial"/>
          <w:b/>
          <w:bCs/>
          <w:sz w:val="52"/>
          <w:szCs w:val="52"/>
          <w:lang w:eastAsia="de-CH"/>
        </w:rPr>
        <w:t>SAGT</w:t>
      </w:r>
      <w:r>
        <w:rPr>
          <w:rFonts w:ascii="Arial" w:eastAsia="Times New Roman" w:hAnsi="Arial" w:cs="Arial"/>
          <w:b/>
          <w:bCs/>
          <w:sz w:val="44"/>
          <w:szCs w:val="44"/>
          <w:lang w:eastAsia="de-CH"/>
        </w:rPr>
        <w:t xml:space="preserve"> </w:t>
      </w:r>
      <w:r w:rsidRPr="009D6E3E">
        <w:rPr>
          <w:rFonts w:ascii="Arial" w:eastAsia="Times New Roman" w:hAnsi="Arial" w:cs="Arial"/>
          <w:b/>
          <w:bCs/>
          <w:color w:val="FF0000"/>
          <w:sz w:val="72"/>
          <w:szCs w:val="72"/>
          <w:lang w:eastAsia="de-CH"/>
        </w:rPr>
        <w:t>NEIN</w:t>
      </w:r>
      <w:r w:rsidRPr="009D6E3E">
        <w:rPr>
          <w:rFonts w:ascii="Arial" w:eastAsia="Times New Roman" w:hAnsi="Arial" w:cs="Arial"/>
          <w:b/>
          <w:bCs/>
          <w:color w:val="FF0000"/>
          <w:sz w:val="44"/>
          <w:szCs w:val="44"/>
          <w:lang w:eastAsia="de-CH"/>
        </w:rPr>
        <w:t xml:space="preserve"> </w:t>
      </w:r>
      <w:r w:rsidRPr="003D0CAD">
        <w:rPr>
          <w:rFonts w:ascii="Arial" w:eastAsia="Times New Roman" w:hAnsi="Arial" w:cs="Arial"/>
          <w:b/>
          <w:bCs/>
          <w:sz w:val="52"/>
          <w:szCs w:val="52"/>
          <w:lang w:eastAsia="de-CH"/>
        </w:rPr>
        <w:t>ZUR</w:t>
      </w:r>
    </w:p>
    <w:p w:rsidR="00EB4EFB" w:rsidRPr="003D0CAD" w:rsidRDefault="00EB4EFB" w:rsidP="00B748B3">
      <w:pPr>
        <w:spacing w:before="300" w:after="48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48"/>
          <w:lang w:eastAsia="de-CH"/>
        </w:rPr>
      </w:pPr>
      <w:r w:rsidRPr="003D0CAD">
        <w:rPr>
          <w:rFonts w:ascii="Arial" w:eastAsia="Times New Roman" w:hAnsi="Arial" w:cs="Arial"/>
          <w:b/>
          <w:bCs/>
          <w:color w:val="FF0000"/>
          <w:sz w:val="48"/>
          <w:szCs w:val="48"/>
          <w:lang w:eastAsia="de-CH"/>
        </w:rPr>
        <w:t>ATOMAUSSTIEGS-INITIATIVE!</w:t>
      </w:r>
    </w:p>
    <w:p w:rsidR="00EB4EFB" w:rsidRPr="00EB4EFB" w:rsidRDefault="00EB4EFB" w:rsidP="00EB4E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de-CH"/>
        </w:rPr>
      </w:pPr>
      <w:r>
        <w:rPr>
          <w:noProof/>
          <w:lang w:eastAsia="de-CH"/>
        </w:rPr>
        <w:drawing>
          <wp:inline distT="0" distB="0" distL="0" distR="0">
            <wp:extent cx="4842429" cy="2171700"/>
            <wp:effectExtent l="0" t="0" r="0" b="0"/>
            <wp:docPr id="2" name="Grafik 2" descr="WIN-SWISS gegen Atomausst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-SWISS gegen Atomaussti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88" cy="21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FB" w:rsidRDefault="00EB4EFB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245363" w:rsidRPr="00C274FA" w:rsidRDefault="00C274FA" w:rsidP="00C274FA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lastRenderedPageBreak/>
        <w:t xml:space="preserve">Women in </w:t>
      </w:r>
      <w:proofErr w:type="spellStart"/>
      <w:r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Nuclear</w:t>
      </w:r>
      <w:proofErr w:type="spellEnd"/>
      <w:r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</w:t>
      </w:r>
      <w:r w:rsidR="0002231E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sind</w:t>
      </w:r>
      <w:r w:rsidR="007D1D85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</w:t>
      </w:r>
      <w:r w:rsidR="00245363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Fachfrauen</w:t>
      </w:r>
      <w:r w:rsidR="0002231E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, die </w:t>
      </w:r>
      <w:r w:rsidR="007D1D85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täglich mit</w:t>
      </w:r>
      <w:r w:rsidR="00245363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Kernenergie</w:t>
      </w:r>
      <w:r w:rsidR="0002231E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arbeiten. </w:t>
      </w:r>
      <w:r w:rsidR="00D751A7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Wir </w:t>
      </w:r>
      <w:r w:rsidR="007D1D85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lehnen die </w:t>
      </w:r>
      <w:r w:rsidR="00677882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Atomausstiegs</w:t>
      </w:r>
      <w:r w:rsidR="00245363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-Initiativ</w:t>
      </w:r>
      <w:r w:rsidR="007D1D85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>e entschieden ab.</w:t>
      </w:r>
      <w:r w:rsidR="00245363" w:rsidRPr="00C274FA">
        <w:rPr>
          <w:rFonts w:ascii="Arial" w:eastAsia="Times New Roman" w:hAnsi="Arial" w:cs="Arial"/>
          <w:b/>
          <w:bCs/>
          <w:color w:val="2E74B5" w:themeColor="accent1" w:themeShade="BF"/>
          <w:sz w:val="20"/>
          <w:szCs w:val="20"/>
          <w:lang w:eastAsia="de-CH"/>
        </w:rPr>
        <w:t xml:space="preserve"> Denn</w:t>
      </w:r>
    </w:p>
    <w:p w:rsidR="00245363" w:rsidRDefault="00245363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677882" w:rsidRPr="00677882" w:rsidRDefault="00245363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Sie </w:t>
      </w:r>
      <w:r w:rsidR="00677882"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gefährdet die Versorgungssicherheit.</w:t>
      </w:r>
    </w:p>
    <w:p w:rsidR="00677882" w:rsidRPr="00677882" w:rsidRDefault="00677882" w:rsidP="00677882">
      <w:pPr>
        <w:numPr>
          <w:ilvl w:val="0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Die Schweiz würde innert eines Jahres 15% und innert 13 Jahren gegen 40% der 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 xml:space="preserve">heimischen 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CO</w:t>
      </w:r>
      <w:r w:rsidRPr="00677882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2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-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armen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 Stromerzeugung verlieren.</w:t>
      </w:r>
    </w:p>
    <w:p w:rsidR="00677882" w:rsidRPr="00677882" w:rsidRDefault="00677882" w:rsidP="00677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Der Ersatz dieser zuverlässigen Grundlast mit erneuerbarer Energie ist nur begrenzt möglich und braucht viel mehr Zeit.</w:t>
      </w:r>
    </w:p>
    <w:p w:rsidR="00677882" w:rsidRPr="00677882" w:rsidRDefault="00677882" w:rsidP="00677882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Der Bundesrat selbst weist darauf hin, dass die Schweiz bei der 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Energiewende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 noch lange auf KKW angewiesen ist.</w:t>
      </w:r>
    </w:p>
    <w:p w:rsidR="00677882" w:rsidRPr="00677882" w:rsidRDefault="00677882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Sie macht die Schweiz vom Ausland abhängig.</w:t>
      </w:r>
    </w:p>
    <w:p w:rsidR="00677882" w:rsidRPr="00677882" w:rsidRDefault="00677882" w:rsidP="0067788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Massive und zeitweise kostspielige Stromimporte würden nötig.</w:t>
      </w:r>
    </w:p>
    <w:p w:rsidR="00677882" w:rsidRPr="00677882" w:rsidRDefault="00677882" w:rsidP="006778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Es entstünden neue riskante Abhängigkeiten vom Ausland. Denn es ist keineswegs gesichert, dass Nachbarländer jederzeit Strom in die Schweiz exportieren können.</w:t>
      </w:r>
    </w:p>
    <w:p w:rsidR="00677882" w:rsidRPr="00677882" w:rsidRDefault="00677882" w:rsidP="00677882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Der Import von fossilem Strom oder Kernenergie ist kein Ersatz für die zuverlässige heimische Produktion.  </w:t>
      </w:r>
    </w:p>
    <w:p w:rsidR="00677882" w:rsidRPr="00677882" w:rsidRDefault="00677882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Sie verteuert den Strom und schadet der Wirtschaft.</w:t>
      </w:r>
    </w:p>
    <w:p w:rsidR="00677882" w:rsidRPr="00677882" w:rsidRDefault="00677882" w:rsidP="00677882">
      <w:pPr>
        <w:numPr>
          <w:ilvl w:val="0"/>
          <w:numId w:val="3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Der zwangsläufig forcierte Ausbau von neuen erneuerbaren Energien 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verteuert den Strompreis massiv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: mehr Subventionen, neue Infrastrukturen zum Einspeisen dieses Stroms ins Netz sowie Speicherkapazitäten würden nötig.</w:t>
      </w:r>
    </w:p>
    <w:p w:rsidR="00677882" w:rsidRPr="00677882" w:rsidRDefault="00677882" w:rsidP="006778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 internationale Wettbewerbsfähigkeit der Schweizer Industrie würde weiter belastet.</w:t>
      </w:r>
    </w:p>
    <w:p w:rsidR="009D6E3E" w:rsidRPr="00D46DB1" w:rsidRDefault="00677882" w:rsidP="00D46DB1">
      <w:pPr>
        <w:numPr>
          <w:ilvl w:val="0"/>
          <w:numId w:val="3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Energieintensive Produktion würde ins Ausland verlagert. Tausende von Arbeitsplätzen in der Schweiz gingen verloren und damit wertvolles Knowhow.</w:t>
      </w:r>
      <w:r w:rsidR="00D751A7">
        <w:rPr>
          <w:rFonts w:ascii="Arial" w:eastAsia="Times New Roman" w:hAnsi="Arial" w:cs="Arial"/>
          <w:sz w:val="20"/>
          <w:szCs w:val="20"/>
          <w:lang w:eastAsia="de-CH"/>
        </w:rPr>
        <w:br/>
      </w:r>
    </w:p>
    <w:p w:rsidR="00D751A7" w:rsidRDefault="00F8782C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de-CH"/>
        </w:rPr>
        <w:drawing>
          <wp:inline distT="0" distB="0" distL="0" distR="0">
            <wp:extent cx="3678307" cy="1695491"/>
            <wp:effectExtent l="19050" t="0" r="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00" cy="169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A7" w:rsidRDefault="00D751A7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677882" w:rsidRPr="00677882" w:rsidRDefault="00677882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lastRenderedPageBreak/>
        <w:t>Sie verunmöglicht das Erreichen der Schweizer Klimaziele</w:t>
      </w:r>
    </w:p>
    <w:p w:rsidR="00677882" w:rsidRPr="00677882" w:rsidRDefault="00677882" w:rsidP="00677882">
      <w:pPr>
        <w:numPr>
          <w:ilvl w:val="0"/>
          <w:numId w:val="4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 heutige Schweizer Stromproduktion ist ausgesprochen klimafreundlich und massgebend für die vergl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eichsweise moderate CO</w:t>
      </w:r>
      <w:r w:rsidR="009D79AF" w:rsidRPr="009D79AF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2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-B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ilanz der Schweiz.</w:t>
      </w:r>
    </w:p>
    <w:p w:rsidR="00677882" w:rsidRPr="00677882" w:rsidRDefault="00677882" w:rsidP="006778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Beim Verzicht auf KKW würden klimaschädigende Gaskraftwerke nötig</w:t>
      </w:r>
      <w:r w:rsidR="009D79AF">
        <w:rPr>
          <w:rFonts w:ascii="Arial" w:eastAsia="Times New Roman" w:hAnsi="Arial" w:cs="Arial"/>
          <w:sz w:val="20"/>
          <w:szCs w:val="20"/>
          <w:lang w:eastAsia="de-CH"/>
        </w:rPr>
        <w:t>. D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enn mit erneuerbaren Energien kann man nur knapp die Hälfte der nuklearen Produktion ersetzen.</w:t>
      </w:r>
    </w:p>
    <w:p w:rsidR="00677882" w:rsidRPr="00677882" w:rsidRDefault="00677882" w:rsidP="00677882">
      <w:pPr>
        <w:numPr>
          <w:ilvl w:val="0"/>
          <w:numId w:val="4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 CO</w:t>
      </w:r>
      <w:r w:rsidRPr="00677882">
        <w:rPr>
          <w:rFonts w:ascii="Arial" w:eastAsia="Times New Roman" w:hAnsi="Arial" w:cs="Arial"/>
          <w:sz w:val="20"/>
          <w:szCs w:val="20"/>
          <w:vertAlign w:val="subscript"/>
          <w:lang w:eastAsia="de-CH"/>
        </w:rPr>
        <w:t>2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-Emissionen der Schweiz kön</w:t>
      </w:r>
      <w:r w:rsidR="00D46DB1">
        <w:rPr>
          <w:rFonts w:ascii="Arial" w:eastAsia="Times New Roman" w:hAnsi="Arial" w:cs="Arial"/>
          <w:sz w:val="20"/>
          <w:szCs w:val="20"/>
          <w:lang w:eastAsia="de-CH"/>
        </w:rPr>
        <w:t>nten um bis zu 20% ansteigen, satt wie vom Bund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 geplant bis 2030 um die Hälfte gegenüber 1990 zu sinken.</w:t>
      </w:r>
    </w:p>
    <w:p w:rsidR="00D46DB1" w:rsidRDefault="00D46DB1" w:rsidP="00D46DB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de-CH"/>
        </w:rPr>
        <w:drawing>
          <wp:inline distT="0" distB="0" distL="0" distR="0">
            <wp:extent cx="3914775" cy="1826895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10" cy="183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DB1" w:rsidRDefault="00D46DB1" w:rsidP="0067788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CH"/>
        </w:rPr>
      </w:pPr>
    </w:p>
    <w:p w:rsidR="00677882" w:rsidRPr="00677882" w:rsidRDefault="00677882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Sie zerstört ohne Not Volksvermögen.</w:t>
      </w:r>
    </w:p>
    <w:p w:rsidR="00677882" w:rsidRPr="00677882" w:rsidRDefault="00677882" w:rsidP="00677882">
      <w:pPr>
        <w:numPr>
          <w:ilvl w:val="0"/>
          <w:numId w:val="5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Die KKW </w:t>
      </w:r>
      <w:r w:rsidR="00D46DB1" w:rsidRPr="00677882">
        <w:rPr>
          <w:rFonts w:ascii="Arial" w:eastAsia="Times New Roman" w:hAnsi="Arial" w:cs="Arial"/>
          <w:sz w:val="20"/>
          <w:szCs w:val="20"/>
          <w:lang w:eastAsia="de-CH"/>
        </w:rPr>
        <w:t>sind zu 85% im Besitz der öffentlichen Hand</w:t>
      </w:r>
      <w:r w:rsidR="00D46DB1">
        <w:rPr>
          <w:rFonts w:ascii="Arial" w:eastAsia="Times New Roman" w:hAnsi="Arial" w:cs="Arial"/>
          <w:sz w:val="20"/>
          <w:szCs w:val="20"/>
          <w:lang w:eastAsia="de-CH"/>
        </w:rPr>
        <w:t xml:space="preserve">. Sie 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gehören Kantonen und Städten und damit dem Volk. </w:t>
      </w:r>
    </w:p>
    <w:p w:rsidR="00677882" w:rsidRPr="00677882" w:rsidRDefault="00677882" w:rsidP="006778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Diese Investitionen sind vor politischer Willkür zu schützen.</w:t>
      </w:r>
    </w:p>
    <w:p w:rsidR="00677882" w:rsidRPr="00677882" w:rsidRDefault="00677882" w:rsidP="00677882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 Annahme der AAI hätte Entschädigungsforderungen in Milliarden</w:t>
      </w:r>
      <w:r w:rsidR="00D46DB1">
        <w:rPr>
          <w:rFonts w:ascii="Arial" w:eastAsia="Times New Roman" w:hAnsi="Arial" w:cs="Arial"/>
          <w:sz w:val="20"/>
          <w:szCs w:val="20"/>
          <w:lang w:eastAsia="de-CH"/>
        </w:rPr>
        <w:t>-</w:t>
      </w:r>
      <w:proofErr w:type="spellStart"/>
      <w:r w:rsidRPr="00677882">
        <w:rPr>
          <w:rFonts w:ascii="Arial" w:eastAsia="Times New Roman" w:hAnsi="Arial" w:cs="Arial"/>
          <w:sz w:val="20"/>
          <w:szCs w:val="20"/>
          <w:lang w:eastAsia="de-CH"/>
        </w:rPr>
        <w:t>höhe</w:t>
      </w:r>
      <w:proofErr w:type="spellEnd"/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 zur Folge, die der Staat und damit das Volk bezahlen müsste.</w:t>
      </w:r>
    </w:p>
    <w:p w:rsidR="00677882" w:rsidRPr="00677882" w:rsidRDefault="00677882" w:rsidP="006778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Sie bringt keinen Sicherheitsgewinn</w:t>
      </w:r>
      <w:r w:rsidRPr="00677882">
        <w:rPr>
          <w:rFonts w:ascii="Arial" w:eastAsia="Times New Roman" w:hAnsi="Arial" w:cs="Arial"/>
          <w:sz w:val="20"/>
          <w:szCs w:val="20"/>
          <w:lang w:eastAsia="de-CH"/>
        </w:rPr>
        <w:t>.</w:t>
      </w:r>
    </w:p>
    <w:p w:rsidR="00677882" w:rsidRPr="00677882" w:rsidRDefault="00677882" w:rsidP="00677882">
      <w:pPr>
        <w:numPr>
          <w:ilvl w:val="0"/>
          <w:numId w:val="6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Sie will die Laufzeiten der KKW ohne technischen Grund auf 45 Jahre begrenzen. Dabei zeigte der Stresstest von 2012, dass die KKW dank permanenter Nachrüstungen zu den sichersten Europas gehören.</w:t>
      </w:r>
    </w:p>
    <w:p w:rsidR="00677882" w:rsidRPr="00677882" w:rsidRDefault="00677882" w:rsidP="00677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Die unabhängige Aufsichtsbehörde ENSI sorgt dafür, dass die Sicherheit der KKW hoch bleibt. Solange das ENSI die Sicherheit als gegeben erachtet, sollen die Anlagen in Betrieb bleiben.</w:t>
      </w:r>
    </w:p>
    <w:p w:rsidR="00677882" w:rsidRPr="00677882" w:rsidRDefault="00677882" w:rsidP="006778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Die geordnete Stilllegung eines KKW braucht mehrere Jahre Vorbereitung. Die Abschaltung von </w:t>
      </w:r>
      <w:proofErr w:type="spellStart"/>
      <w:r w:rsidRPr="00677882">
        <w:rPr>
          <w:rFonts w:ascii="Arial" w:eastAsia="Times New Roman" w:hAnsi="Arial" w:cs="Arial"/>
          <w:sz w:val="20"/>
          <w:szCs w:val="20"/>
          <w:lang w:eastAsia="de-CH"/>
        </w:rPr>
        <w:t>Beznau</w:t>
      </w:r>
      <w:proofErr w:type="spellEnd"/>
      <w:r w:rsidRPr="00677882">
        <w:rPr>
          <w:rFonts w:ascii="Arial" w:eastAsia="Times New Roman" w:hAnsi="Arial" w:cs="Arial"/>
          <w:sz w:val="20"/>
          <w:szCs w:val="20"/>
          <w:lang w:eastAsia="de-CH"/>
        </w:rPr>
        <w:t xml:space="preserve"> 1, 2 und Mühleberg innert eines Jahres ist deshalb sicherheitstechnisch kontraproduktiv.</w:t>
      </w:r>
    </w:p>
    <w:p w:rsidR="0027364D" w:rsidRPr="00D46DB1" w:rsidRDefault="00677882" w:rsidP="00D46D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677882">
        <w:rPr>
          <w:rFonts w:ascii="Arial" w:eastAsia="Times New Roman" w:hAnsi="Arial" w:cs="Arial"/>
          <w:sz w:val="20"/>
          <w:szCs w:val="20"/>
          <w:lang w:eastAsia="de-CH"/>
        </w:rPr>
        <w:t>In den USA dürfen vergleichbare KKW mittlerweile 60 bis 80 Jahre betrieben werden.  </w:t>
      </w:r>
    </w:p>
    <w:sectPr w:rsidR="0027364D" w:rsidRPr="00D46DB1" w:rsidSect="00EB4EFB">
      <w:pgSz w:w="16838" w:h="11906" w:orient="landscape"/>
      <w:pgMar w:top="851" w:right="851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DAB"/>
    <w:multiLevelType w:val="multilevel"/>
    <w:tmpl w:val="B60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D78A6"/>
    <w:multiLevelType w:val="multilevel"/>
    <w:tmpl w:val="74C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1378"/>
    <w:multiLevelType w:val="multilevel"/>
    <w:tmpl w:val="11D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A726A"/>
    <w:multiLevelType w:val="multilevel"/>
    <w:tmpl w:val="5FC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00CFE"/>
    <w:multiLevelType w:val="multilevel"/>
    <w:tmpl w:val="34A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621AC"/>
    <w:multiLevelType w:val="multilevel"/>
    <w:tmpl w:val="FED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efaultTabStop w:val="708"/>
  <w:hyphenationZone w:val="425"/>
  <w:characterSpacingControl w:val="doNotCompress"/>
  <w:compat/>
  <w:rsids>
    <w:rsidRoot w:val="00677882"/>
    <w:rsid w:val="0002231E"/>
    <w:rsid w:val="001E6600"/>
    <w:rsid w:val="00245363"/>
    <w:rsid w:val="0027364D"/>
    <w:rsid w:val="003D0CAD"/>
    <w:rsid w:val="0065297D"/>
    <w:rsid w:val="00677882"/>
    <w:rsid w:val="007D1D85"/>
    <w:rsid w:val="00846DA1"/>
    <w:rsid w:val="008B093C"/>
    <w:rsid w:val="0092108F"/>
    <w:rsid w:val="00941940"/>
    <w:rsid w:val="009A2481"/>
    <w:rsid w:val="009D6E3E"/>
    <w:rsid w:val="009D79AF"/>
    <w:rsid w:val="00B748B3"/>
    <w:rsid w:val="00BA360F"/>
    <w:rsid w:val="00C01477"/>
    <w:rsid w:val="00C274FA"/>
    <w:rsid w:val="00C41A74"/>
    <w:rsid w:val="00D46DB1"/>
    <w:rsid w:val="00D751A7"/>
    <w:rsid w:val="00EB4EFB"/>
    <w:rsid w:val="00EC6CA0"/>
    <w:rsid w:val="00F767F2"/>
    <w:rsid w:val="00F8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C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7788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778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9A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7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7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7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CA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7788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7788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9A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7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7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7F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n-swiss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-swiss.ch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Ruth</dc:creator>
  <cp:lastModifiedBy>Ruth Schmid</cp:lastModifiedBy>
  <cp:revision>4</cp:revision>
  <dcterms:created xsi:type="dcterms:W3CDTF">2016-10-15T09:25:00Z</dcterms:created>
  <dcterms:modified xsi:type="dcterms:W3CDTF">2016-10-22T09:42:00Z</dcterms:modified>
</cp:coreProperties>
</file>